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jc w:val="center"/>
        <w:rPr>
          <w:sz w:val="24"/>
          <w:szCs w:val="24"/>
        </w:rPr>
      </w:pPr>
      <w:r w:rsidDel="00000000" w:rsidR="00000000" w:rsidRPr="00000000">
        <w:rPr>
          <w:b w:val="1"/>
          <w:sz w:val="24"/>
          <w:szCs w:val="24"/>
          <w:rtl w:val="0"/>
        </w:rPr>
        <w:t xml:space="preserve">THE CALL OF ELISHA</w:t>
      </w:r>
      <w:r w:rsidDel="00000000" w:rsidR="00000000" w:rsidRPr="00000000">
        <w:rPr>
          <w:rtl w:val="0"/>
        </w:rPr>
      </w:r>
    </w:p>
    <w:p w:rsidR="00000000" w:rsidDel="00000000" w:rsidP="00000000" w:rsidRDefault="00000000" w:rsidRPr="00000000" w14:paraId="00000002">
      <w:pPr>
        <w:shd w:fill="ffffff" w:val="clear"/>
        <w:spacing w:after="0" w:before="200" w:lineRule="auto"/>
        <w:rPr>
          <w:sz w:val="24"/>
          <w:szCs w:val="24"/>
        </w:rPr>
      </w:pPr>
      <w:r w:rsidDel="00000000" w:rsidR="00000000" w:rsidRPr="00000000">
        <w:rPr>
          <w:sz w:val="24"/>
          <w:szCs w:val="24"/>
          <w:rtl w:val="0"/>
        </w:rPr>
        <w:t xml:space="preserve">1 Kings 19:19-21</w:t>
      </w:r>
    </w:p>
    <w:p w:rsidR="00000000" w:rsidDel="00000000" w:rsidP="00000000" w:rsidRDefault="00000000" w:rsidRPr="00000000" w14:paraId="00000003">
      <w:pPr>
        <w:shd w:fill="ffffff" w:val="clear"/>
        <w:spacing w:after="240" w:before="0" w:lineRule="auto"/>
        <w:rPr>
          <w:sz w:val="24"/>
          <w:szCs w:val="24"/>
        </w:rPr>
      </w:pPr>
      <w:r w:rsidDel="00000000" w:rsidR="00000000" w:rsidRPr="00000000">
        <w:rPr>
          <w:sz w:val="24"/>
          <w:szCs w:val="24"/>
          <w:rtl w:val="0"/>
        </w:rPr>
        <w:t xml:space="preserve">Key verse 20 </w:t>
      </w:r>
    </w:p>
    <w:p w:rsidR="00000000" w:rsidDel="00000000" w:rsidP="00000000" w:rsidRDefault="00000000" w:rsidRPr="00000000" w14:paraId="00000004">
      <w:pPr>
        <w:shd w:fill="ffffff" w:val="clear"/>
        <w:spacing w:after="240" w:before="0" w:lineRule="auto"/>
        <w:rPr>
          <w:sz w:val="24"/>
          <w:szCs w:val="24"/>
        </w:rPr>
      </w:pPr>
      <w:r w:rsidDel="00000000" w:rsidR="00000000" w:rsidRPr="00000000">
        <w:rPr>
          <w:rtl w:val="0"/>
        </w:rPr>
      </w:r>
    </w:p>
    <w:p w:rsidR="00000000" w:rsidDel="00000000" w:rsidP="00000000" w:rsidRDefault="00000000" w:rsidRPr="00000000" w14:paraId="00000005">
      <w:pPr>
        <w:shd w:fill="ffffff" w:val="clear"/>
        <w:spacing w:after="240" w:before="240" w:lineRule="auto"/>
        <w:jc w:val="center"/>
        <w:rPr>
          <w:color w:val="ff0000"/>
          <w:sz w:val="24"/>
          <w:szCs w:val="24"/>
        </w:rPr>
      </w:pPr>
      <w:r w:rsidDel="00000000" w:rsidR="00000000" w:rsidRPr="00000000">
        <w:rPr>
          <w:color w:val="ff0000"/>
          <w:sz w:val="24"/>
          <w:szCs w:val="24"/>
          <w:rtl w:val="0"/>
        </w:rPr>
        <w:t xml:space="preserve">Elisha then left his oxen and ran after Elijah. “Let me kiss my father and mother goodbye,” he said, “and then I will come with you.”</w:t>
      </w:r>
    </w:p>
    <w:p w:rsidR="00000000" w:rsidDel="00000000" w:rsidP="00000000" w:rsidRDefault="00000000" w:rsidRPr="00000000" w14:paraId="00000006">
      <w:pPr>
        <w:shd w:fill="ffffff" w:val="clear"/>
        <w:spacing w:after="240" w:before="240" w:lineRule="auto"/>
        <w:jc w:val="center"/>
        <w:rPr>
          <w:color w:val="ff0000"/>
          <w:sz w:val="24"/>
          <w:szCs w:val="24"/>
        </w:rPr>
      </w:pPr>
      <w:r w:rsidDel="00000000" w:rsidR="00000000" w:rsidRPr="00000000">
        <w:rPr>
          <w:rtl w:val="0"/>
        </w:rPr>
      </w:r>
    </w:p>
    <w:p w:rsidR="00000000" w:rsidDel="00000000" w:rsidP="00000000" w:rsidRDefault="00000000" w:rsidRPr="00000000" w14:paraId="00000007">
      <w:pPr>
        <w:shd w:fill="ffffff" w:val="clear"/>
        <w:spacing w:after="240" w:before="240" w:lineRule="auto"/>
        <w:jc w:val="center"/>
        <w:rPr>
          <w:color w:val="ff0000"/>
          <w:sz w:val="24"/>
          <w:szCs w:val="24"/>
        </w:rPr>
      </w:pPr>
      <w:r w:rsidDel="00000000" w:rsidR="00000000" w:rsidRPr="00000000">
        <w:rPr>
          <w:rtl w:val="0"/>
        </w:rPr>
      </w:r>
    </w:p>
    <w:p w:rsidR="00000000" w:rsidDel="00000000" w:rsidP="00000000" w:rsidRDefault="00000000" w:rsidRPr="00000000" w14:paraId="00000008">
      <w:pPr>
        <w:numPr>
          <w:ilvl w:val="0"/>
          <w:numId w:val="1"/>
        </w:numPr>
        <w:shd w:fill="ffffff" w:val="clear"/>
        <w:spacing w:after="240" w:before="240" w:lineRule="auto"/>
        <w:ind w:left="720" w:hanging="360"/>
        <w:jc w:val="left"/>
        <w:rPr>
          <w:sz w:val="24"/>
          <w:szCs w:val="24"/>
          <w:u w:val="none"/>
        </w:rPr>
      </w:pPr>
      <w:r w:rsidDel="00000000" w:rsidR="00000000" w:rsidRPr="00000000">
        <w:rPr>
          <w:sz w:val="24"/>
          <w:szCs w:val="24"/>
          <w:rtl w:val="0"/>
        </w:rPr>
        <w:t xml:space="preserve">Read verses 19. What happened as Elijah went from the place where he had met God? (19a) What kind of person was Elisha, son of Shaphat? How was Elisha called? (19c)  </w:t>
      </w:r>
    </w:p>
    <w:p w:rsidR="00000000" w:rsidDel="00000000" w:rsidP="00000000" w:rsidRDefault="00000000" w:rsidRPr="00000000" w14:paraId="00000009">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A">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B">
      <w:pPr>
        <w:numPr>
          <w:ilvl w:val="0"/>
          <w:numId w:val="1"/>
        </w:numPr>
        <w:shd w:fill="ffffff" w:val="clear"/>
        <w:spacing w:after="240" w:before="240" w:lineRule="auto"/>
        <w:ind w:left="720" w:hanging="360"/>
        <w:rPr>
          <w:sz w:val="24"/>
          <w:szCs w:val="24"/>
          <w:u w:val="none"/>
        </w:rPr>
      </w:pPr>
      <w:r w:rsidDel="00000000" w:rsidR="00000000" w:rsidRPr="00000000">
        <w:rPr>
          <w:sz w:val="24"/>
          <w:szCs w:val="24"/>
          <w:rtl w:val="0"/>
        </w:rPr>
        <w:t xml:space="preserve">Read verse 20. How did Elisha reply to Elijah’s calling? (20a) What did he ask before he would go with him? (20b) Describe Elijah’s response. (20c)</w:t>
      </w:r>
    </w:p>
    <w:p w:rsidR="00000000" w:rsidDel="00000000" w:rsidP="00000000" w:rsidRDefault="00000000" w:rsidRPr="00000000" w14:paraId="0000000C">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D">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E">
      <w:pPr>
        <w:numPr>
          <w:ilvl w:val="0"/>
          <w:numId w:val="1"/>
        </w:numPr>
        <w:shd w:fill="ffffff" w:val="clear"/>
        <w:spacing w:after="240" w:before="240" w:lineRule="auto"/>
        <w:ind w:left="720" w:hanging="360"/>
        <w:rPr>
          <w:sz w:val="24"/>
          <w:szCs w:val="24"/>
          <w:u w:val="none"/>
        </w:rPr>
      </w:pPr>
      <w:r w:rsidDel="00000000" w:rsidR="00000000" w:rsidRPr="00000000">
        <w:rPr>
          <w:sz w:val="24"/>
          <w:szCs w:val="24"/>
          <w:rtl w:val="0"/>
        </w:rPr>
        <w:t xml:space="preserve">Read verse 21. What did Elisha do? What does it show about him? What can we learn from his decision and the actions he took to become God’s servant?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