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In His Joy</w:t>
      </w:r>
      <w:r w:rsidDel="00000000" w:rsidR="00000000" w:rsidRPr="00000000">
        <w:rPr>
          <w:rtl w:val="0"/>
        </w:rPr>
      </w:r>
    </w:p>
    <w:p w:rsidR="00000000" w:rsidDel="00000000" w:rsidP="00000000" w:rsidRDefault="00000000" w:rsidRPr="00000000" w14:paraId="00000002">
      <w:pPr>
        <w:spacing w:after="240" w:before="80" w:line="240" w:lineRule="auto"/>
        <w:rPr/>
      </w:pPr>
      <w:hyperlink r:id="rId6">
        <w:r w:rsidDel="00000000" w:rsidR="00000000" w:rsidRPr="00000000">
          <w:rPr>
            <w:color w:val="1155cc"/>
            <w:u w:val="single"/>
            <w:rtl w:val="0"/>
          </w:rPr>
          <w:t xml:space="preserve">Matthew 13:44-50</w:t>
        </w:r>
      </w:hyperlink>
      <w:r w:rsidDel="00000000" w:rsidR="00000000" w:rsidRPr="00000000">
        <w:rPr>
          <w:rtl w:val="0"/>
        </w:rPr>
      </w:r>
    </w:p>
    <w:p w:rsidR="00000000" w:rsidDel="00000000" w:rsidP="00000000" w:rsidRDefault="00000000" w:rsidRPr="00000000" w14:paraId="00000003">
      <w:pPr>
        <w:spacing w:after="240" w:before="80" w:line="240" w:lineRule="auto"/>
        <w:rPr/>
      </w:pPr>
      <w:r w:rsidDel="00000000" w:rsidR="00000000" w:rsidRPr="00000000">
        <w:rPr>
          <w:rtl w:val="0"/>
        </w:rPr>
        <w:t xml:space="preserve">Key Verse 44: “</w:t>
      </w:r>
      <w:r w:rsidDel="00000000" w:rsidR="00000000" w:rsidRPr="00000000">
        <w:rPr>
          <w:rtl w:val="0"/>
        </w:rPr>
        <w:t xml:space="preserve">The kingdom of heaven is like</w:t>
      </w:r>
      <w:r w:rsidDel="00000000" w:rsidR="00000000" w:rsidRPr="00000000">
        <w:rPr>
          <w:rtl w:val="0"/>
        </w:rPr>
        <w:t xml:space="preserve"> treasure hidden in a field, which a man found and covered up. Then </w:t>
      </w:r>
      <w:r w:rsidDel="00000000" w:rsidR="00000000" w:rsidRPr="00000000">
        <w:rPr>
          <w:rtl w:val="0"/>
        </w:rPr>
        <w:t xml:space="preserve">in his joy he goes and sells all that he has and buys that field.</w:t>
      </w:r>
      <w:r w:rsidDel="00000000" w:rsidR="00000000" w:rsidRPr="00000000">
        <w:rPr>
          <w:rtl w:val="0"/>
        </w:rPr>
        <w:t xml:space="preserve">”</w:t>
        <w:br w:type="textWrapping"/>
      </w:r>
    </w:p>
    <w:p w:rsidR="00000000" w:rsidDel="00000000" w:rsidP="00000000" w:rsidRDefault="00000000" w:rsidRPr="00000000" w14:paraId="00000004">
      <w:pPr>
        <w:numPr>
          <w:ilvl w:val="0"/>
          <w:numId w:val="1"/>
        </w:numPr>
        <w:spacing w:before="80" w:line="360" w:lineRule="auto"/>
        <w:ind w:left="720" w:hanging="360"/>
        <w:rPr/>
      </w:pPr>
      <w:r w:rsidDel="00000000" w:rsidR="00000000" w:rsidRPr="00000000">
        <w:rPr>
          <w:rtl w:val="0"/>
        </w:rPr>
        <w:t xml:space="preserve">V44. Summarize the parable of the </w:t>
      </w:r>
      <w:r w:rsidDel="00000000" w:rsidR="00000000" w:rsidRPr="00000000">
        <w:rPr>
          <w:b w:val="1"/>
          <w:rtl w:val="0"/>
        </w:rPr>
        <w:t xml:space="preserve">hidden</w:t>
      </w:r>
      <w:r w:rsidDel="00000000" w:rsidR="00000000" w:rsidRPr="00000000">
        <w:rPr>
          <w:rtl w:val="0"/>
        </w:rPr>
        <w:t xml:space="preserve"> </w:t>
      </w:r>
      <w:r w:rsidDel="00000000" w:rsidR="00000000" w:rsidRPr="00000000">
        <w:rPr>
          <w:b w:val="1"/>
          <w:rtl w:val="0"/>
        </w:rPr>
        <w:t xml:space="preserve">treasure</w:t>
      </w:r>
      <w:r w:rsidDel="00000000" w:rsidR="00000000" w:rsidRPr="00000000">
        <w:rPr>
          <w:rtl w:val="0"/>
        </w:rPr>
        <w:t xml:space="preserve">. Who does the man represent? What does the hidden treasure represent? What is revealed about the man? </w:t>
      </w:r>
    </w:p>
    <w:p w:rsidR="00000000" w:rsidDel="00000000" w:rsidP="00000000" w:rsidRDefault="00000000" w:rsidRPr="00000000" w14:paraId="00000005">
      <w:pPr>
        <w:numPr>
          <w:ilvl w:val="0"/>
          <w:numId w:val="1"/>
        </w:numPr>
        <w:spacing w:before="80" w:line="360" w:lineRule="auto"/>
        <w:ind w:left="720" w:hanging="360"/>
        <w:rPr/>
      </w:pPr>
      <w:r w:rsidDel="00000000" w:rsidR="00000000" w:rsidRPr="00000000">
        <w:rPr>
          <w:rtl w:val="0"/>
        </w:rPr>
        <w:t xml:space="preserve">How does the man acquire the hidden treasure? How much does the treasure cost?</w:t>
      </w:r>
    </w:p>
    <w:p w:rsidR="00000000" w:rsidDel="00000000" w:rsidP="00000000" w:rsidRDefault="00000000" w:rsidRPr="00000000" w14:paraId="00000006">
      <w:pPr>
        <w:numPr>
          <w:ilvl w:val="0"/>
          <w:numId w:val="1"/>
        </w:numPr>
        <w:spacing w:before="80" w:line="360" w:lineRule="auto"/>
        <w:ind w:left="720" w:hanging="360"/>
        <w:rPr/>
      </w:pPr>
      <w:r w:rsidDel="00000000" w:rsidR="00000000" w:rsidRPr="00000000">
        <w:rPr>
          <w:rtl w:val="0"/>
        </w:rPr>
        <w:t xml:space="preserve">What emotion does the man have when he sells all that he has to buy the field? If the kingdom of heaven is the treasure, how would God view this man? </w:t>
      </w:r>
    </w:p>
    <w:p w:rsidR="00000000" w:rsidDel="00000000" w:rsidP="00000000" w:rsidRDefault="00000000" w:rsidRPr="00000000" w14:paraId="00000007">
      <w:pPr>
        <w:numPr>
          <w:ilvl w:val="0"/>
          <w:numId w:val="1"/>
        </w:numPr>
        <w:spacing w:before="80" w:line="360" w:lineRule="auto"/>
        <w:ind w:left="720" w:hanging="360"/>
        <w:rPr/>
      </w:pPr>
      <w:r w:rsidDel="00000000" w:rsidR="00000000" w:rsidRPr="00000000">
        <w:rPr>
          <w:rtl w:val="0"/>
        </w:rPr>
        <w:t xml:space="preserve">How are the secrets of the kingdom of heaven hidden? How can we find them? How can we acquire them?</w:t>
      </w:r>
      <w:r w:rsidDel="00000000" w:rsidR="00000000" w:rsidRPr="00000000">
        <w:rPr>
          <w:rtl w:val="0"/>
        </w:rPr>
      </w:r>
    </w:p>
    <w:p w:rsidR="00000000" w:rsidDel="00000000" w:rsidP="00000000" w:rsidRDefault="00000000" w:rsidRPr="00000000" w14:paraId="00000008">
      <w:pPr>
        <w:numPr>
          <w:ilvl w:val="0"/>
          <w:numId w:val="1"/>
        </w:numPr>
        <w:spacing w:before="80" w:line="360" w:lineRule="auto"/>
        <w:ind w:left="720" w:hanging="360"/>
        <w:rPr/>
      </w:pPr>
      <w:r w:rsidDel="00000000" w:rsidR="00000000" w:rsidRPr="00000000">
        <w:rPr>
          <w:rtl w:val="0"/>
        </w:rPr>
        <w:t xml:space="preserve">V45-46. Summarize the parable of the pearl of </w:t>
      </w:r>
      <w:r w:rsidDel="00000000" w:rsidR="00000000" w:rsidRPr="00000000">
        <w:rPr>
          <w:b w:val="1"/>
          <w:rtl w:val="0"/>
        </w:rPr>
        <w:t xml:space="preserve">great</w:t>
      </w:r>
      <w:r w:rsidDel="00000000" w:rsidR="00000000" w:rsidRPr="00000000">
        <w:rPr>
          <w:rtl w:val="0"/>
        </w:rPr>
        <w:t xml:space="preserve"> </w:t>
      </w:r>
      <w:r w:rsidDel="00000000" w:rsidR="00000000" w:rsidRPr="00000000">
        <w:rPr>
          <w:b w:val="1"/>
          <w:rtl w:val="0"/>
        </w:rPr>
        <w:t xml:space="preserve">value</w:t>
      </w:r>
      <w:r w:rsidDel="00000000" w:rsidR="00000000" w:rsidRPr="00000000">
        <w:rPr>
          <w:rtl w:val="0"/>
        </w:rPr>
        <w:t xml:space="preserve">. How does the merchant search for and identify the pearl of great value? What does this reveal about him? (</w:t>
      </w:r>
      <w:hyperlink r:id="rId7">
        <w:r w:rsidDel="00000000" w:rsidR="00000000" w:rsidRPr="00000000">
          <w:rPr>
            <w:color w:val="1155cc"/>
            <w:u w:val="single"/>
            <w:rtl w:val="0"/>
          </w:rPr>
          <w:t xml:space="preserve">Proverbs 8:10-11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before="80" w:line="360" w:lineRule="auto"/>
        <w:ind w:left="720" w:hanging="360"/>
        <w:rPr/>
      </w:pPr>
      <w:r w:rsidDel="00000000" w:rsidR="00000000" w:rsidRPr="00000000">
        <w:rPr>
          <w:rtl w:val="0"/>
        </w:rPr>
        <w:t xml:space="preserve">How are the secrets of the kingdom of heaven valuable? How can we find the secrets of the kingdom of heaven like the merchant? How can we acquire them?</w:t>
      </w:r>
      <w:r w:rsidDel="00000000" w:rsidR="00000000" w:rsidRPr="00000000">
        <w:rPr>
          <w:rtl w:val="0"/>
        </w:rPr>
      </w:r>
    </w:p>
    <w:p w:rsidR="00000000" w:rsidDel="00000000" w:rsidP="00000000" w:rsidRDefault="00000000" w:rsidRPr="00000000" w14:paraId="0000000A">
      <w:pPr>
        <w:numPr>
          <w:ilvl w:val="0"/>
          <w:numId w:val="1"/>
        </w:numPr>
        <w:spacing w:before="80" w:line="360" w:lineRule="auto"/>
        <w:ind w:left="720" w:hanging="360"/>
        <w:rPr/>
      </w:pPr>
      <w:r w:rsidDel="00000000" w:rsidR="00000000" w:rsidRPr="00000000">
        <w:rPr>
          <w:rtl w:val="0"/>
        </w:rPr>
        <w:t xml:space="preserve">V47-50. Summarize the parable of the net. What is the net? What did the net catch? (V47)</w:t>
      </w:r>
    </w:p>
    <w:p w:rsidR="00000000" w:rsidDel="00000000" w:rsidP="00000000" w:rsidRDefault="00000000" w:rsidRPr="00000000" w14:paraId="0000000B">
      <w:pPr>
        <w:numPr>
          <w:ilvl w:val="0"/>
          <w:numId w:val="1"/>
        </w:numPr>
        <w:spacing w:before="80" w:line="360" w:lineRule="auto"/>
        <w:ind w:left="720" w:hanging="360"/>
        <w:rPr/>
      </w:pPr>
      <w:r w:rsidDel="00000000" w:rsidR="00000000" w:rsidRPr="00000000">
        <w:rPr>
          <w:rtl w:val="0"/>
        </w:rPr>
        <w:t xml:space="preserve">Why is the kingdom of heaven being compared to a fishing net that catches fish of all kinds? ( </w:t>
      </w:r>
      <w:hyperlink r:id="rId8">
        <w:r w:rsidDel="00000000" w:rsidR="00000000" w:rsidRPr="00000000">
          <w:rPr>
            <w:color w:val="1155cc"/>
            <w:u w:val="single"/>
            <w:rtl w:val="0"/>
          </w:rPr>
          <w:t xml:space="preserve">Matthew 4:18-20</w:t>
        </w:r>
      </w:hyperlink>
      <w:r w:rsidDel="00000000" w:rsidR="00000000" w:rsidRPr="00000000">
        <w:rPr>
          <w:rtl w:val="0"/>
        </w:rPr>
        <w:t xml:space="preserve">) </w:t>
      </w:r>
      <w:r w:rsidDel="00000000" w:rsidR="00000000" w:rsidRPr="00000000">
        <w:rPr>
          <w:rtl w:val="0"/>
        </w:rPr>
        <w:t xml:space="preserve">Why does the net catch both the righteous </w:t>
      </w:r>
      <w:r w:rsidDel="00000000" w:rsidR="00000000" w:rsidRPr="00000000">
        <w:rPr>
          <w:i w:val="1"/>
          <w:rtl w:val="0"/>
        </w:rPr>
        <w:t xml:space="preserve">and</w:t>
      </w:r>
      <w:r w:rsidDel="00000000" w:rsidR="00000000" w:rsidRPr="00000000">
        <w:rPr>
          <w:rtl w:val="0"/>
        </w:rPr>
        <w:t xml:space="preserve"> evil? What did the men do once the net was full? </w:t>
      </w:r>
    </w:p>
    <w:p w:rsidR="00000000" w:rsidDel="00000000" w:rsidP="00000000" w:rsidRDefault="00000000" w:rsidRPr="00000000" w14:paraId="0000000C">
      <w:pPr>
        <w:numPr>
          <w:ilvl w:val="0"/>
          <w:numId w:val="1"/>
        </w:numPr>
        <w:spacing w:before="80" w:line="360" w:lineRule="auto"/>
        <w:ind w:left="720" w:hanging="360"/>
        <w:rPr/>
      </w:pPr>
      <w:r w:rsidDel="00000000" w:rsidR="00000000" w:rsidRPr="00000000">
        <w:rPr>
          <w:rtl w:val="0"/>
        </w:rPr>
        <w:t xml:space="preserve">How might we be counted as righteous and obtain the kingdom of heaven based on the hidden treasure and pearl parables? (</w:t>
      </w:r>
      <w:hyperlink r:id="rId9">
        <w:r w:rsidDel="00000000" w:rsidR="00000000" w:rsidRPr="00000000">
          <w:rPr>
            <w:color w:val="1155cc"/>
            <w:u w:val="single"/>
            <w:rtl w:val="0"/>
          </w:rPr>
          <w:t xml:space="preserve">Matthew 10:37-39</w:t>
        </w:r>
      </w:hyperlink>
      <w:r w:rsidDel="00000000" w:rsidR="00000000" w:rsidRPr="00000000">
        <w:rPr>
          <w:rtl w:val="0"/>
        </w:rPr>
        <w:t xml:space="preserve">, </w:t>
      </w:r>
      <w:hyperlink r:id="rId10">
        <w:r w:rsidDel="00000000" w:rsidR="00000000" w:rsidRPr="00000000">
          <w:rPr>
            <w:color w:val="1155cc"/>
            <w:u w:val="single"/>
            <w:rtl w:val="0"/>
          </w:rPr>
          <w:t xml:space="preserve">19:20-24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numPr>
          <w:ilvl w:val="0"/>
          <w:numId w:val="1"/>
        </w:numPr>
        <w:spacing w:before="80" w:line="360" w:lineRule="auto"/>
        <w:ind w:left="720" w:hanging="360"/>
        <w:rPr/>
      </w:pPr>
      <w:r w:rsidDel="00000000" w:rsidR="00000000" w:rsidRPr="00000000">
        <w:rPr>
          <w:rtl w:val="0"/>
        </w:rPr>
        <w:t xml:space="preserve">Does the parable of the net share similarities with any of the other parables in Matthew 13? Are there any connections or themes that can be shared amongst </w:t>
      </w:r>
      <w:r w:rsidDel="00000000" w:rsidR="00000000" w:rsidRPr="00000000">
        <w:rPr>
          <w:i w:val="1"/>
          <w:rtl w:val="0"/>
        </w:rPr>
        <w:t xml:space="preserve">all</w:t>
      </w:r>
      <w:r w:rsidDel="00000000" w:rsidR="00000000" w:rsidRPr="00000000">
        <w:rPr>
          <w:rtl w:val="0"/>
        </w:rPr>
        <w:t xml:space="preserve"> the parables in Mt. 13? </w:t>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biblegateway.com/passage/?search=Matthew+19%3A20-24&amp;version=ESV" TargetMode="External"/><Relationship Id="rId9" Type="http://schemas.openxmlformats.org/officeDocument/2006/relationships/hyperlink" Target="https://www.biblegateway.com/passage/?search=Matthew+10%3A37-39&amp;version=ESV" TargetMode="External"/><Relationship Id="rId5" Type="http://schemas.openxmlformats.org/officeDocument/2006/relationships/styles" Target="styles.xml"/><Relationship Id="rId6" Type="http://schemas.openxmlformats.org/officeDocument/2006/relationships/hyperlink" Target="https://www.biblegateway.com/passage/?search=Matthew+13%3A44-50&amp;version=ESV" TargetMode="External"/><Relationship Id="rId7" Type="http://schemas.openxmlformats.org/officeDocument/2006/relationships/hyperlink" Target="https://www.biblegateway.com/passage/?search=proverbs+8%3A10-11%2C+19&amp;version=ESV" TargetMode="External"/><Relationship Id="rId8" Type="http://schemas.openxmlformats.org/officeDocument/2006/relationships/hyperlink" Target="https://www.biblegateway.com/passage/?search=Matthew%204:18-20&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