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Worthy is the Lamb</w:t>
      </w:r>
    </w:p>
    <w:p w:rsidR="00000000" w:rsidDel="00000000" w:rsidP="00000000" w:rsidRDefault="00000000" w:rsidRPr="00000000" w14:paraId="00000002">
      <w:pPr>
        <w:jc w:val="center"/>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 </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w:cs="Roboto" w:eastAsia="Roboto" w:hAnsi="Roboto"/>
          <w:color w:val="212529"/>
          <w:sz w:val="24"/>
          <w:szCs w:val="24"/>
          <w:highlight w:val="white"/>
        </w:rPr>
      </w:pPr>
      <w:hyperlink r:id="rId6">
        <w:r w:rsidDel="00000000" w:rsidR="00000000" w:rsidRPr="00000000">
          <w:rPr>
            <w:rFonts w:ascii="Roboto" w:cs="Roboto" w:eastAsia="Roboto" w:hAnsi="Roboto"/>
            <w:color w:val="1155cc"/>
            <w:sz w:val="24"/>
            <w:szCs w:val="24"/>
            <w:highlight w:val="white"/>
            <w:u w:val="single"/>
            <w:rtl w:val="0"/>
          </w:rPr>
          <w:t xml:space="preserve">Revelations 5:01-14</w:t>
        </w:r>
      </w:hyperlink>
      <w:r w:rsidDel="00000000" w:rsidR="00000000" w:rsidRPr="00000000">
        <w:rPr>
          <w:rtl w:val="0"/>
        </w:rPr>
      </w:r>
    </w:p>
    <w:p w:rsidR="00000000" w:rsidDel="00000000" w:rsidP="00000000" w:rsidRDefault="00000000" w:rsidRPr="00000000" w14:paraId="00000004">
      <w:pPr>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Key Verse 09: And they sang a new song, saying, “Worthy are you to take the scroll and to open its seals, for you were slain, and by your blood you ransomed people for God from every tribe and language and people and nation.</w:t>
      </w:r>
    </w:p>
    <w:p w:rsidR="00000000" w:rsidDel="00000000" w:rsidP="00000000" w:rsidRDefault="00000000" w:rsidRPr="00000000" w14:paraId="00000005">
      <w:pPr>
        <w:rPr>
          <w:rFonts w:ascii="Roboto" w:cs="Roboto" w:eastAsia="Roboto" w:hAnsi="Roboto"/>
          <w:color w:val="212529"/>
          <w:sz w:val="24"/>
          <w:szCs w:val="24"/>
          <w:highlight w:val="white"/>
        </w:rPr>
      </w:pPr>
      <w:r w:rsidDel="00000000" w:rsidR="00000000" w:rsidRPr="00000000">
        <w:rPr>
          <w:rtl w:val="0"/>
        </w:rPr>
      </w:r>
    </w:p>
    <w:p w:rsidR="00000000" w:rsidDel="00000000" w:rsidP="00000000" w:rsidRDefault="00000000" w:rsidRPr="00000000" w14:paraId="00000006">
      <w:pPr>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V1-4.</w:t>
      </w:r>
    </w:p>
    <w:p w:rsidR="00000000" w:rsidDel="00000000" w:rsidP="00000000" w:rsidRDefault="00000000" w:rsidRPr="00000000" w14:paraId="00000007">
      <w:pPr>
        <w:numPr>
          <w:ilvl w:val="0"/>
          <w:numId w:val="1"/>
        </w:numPr>
        <w:ind w:left="720" w:hanging="360"/>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What did John see? (1) What do you think might be written on the scroll? (</w:t>
      </w:r>
      <w:hyperlink r:id="rId7">
        <w:r w:rsidDel="00000000" w:rsidR="00000000" w:rsidRPr="00000000">
          <w:rPr>
            <w:rFonts w:ascii="Roboto" w:cs="Roboto" w:eastAsia="Roboto" w:hAnsi="Roboto"/>
            <w:color w:val="1155cc"/>
            <w:sz w:val="24"/>
            <w:szCs w:val="24"/>
            <w:highlight w:val="white"/>
            <w:u w:val="single"/>
            <w:rtl w:val="0"/>
          </w:rPr>
          <w:t xml:space="preserve">Revelations 6</w:t>
        </w:r>
      </w:hyperlink>
      <w:r w:rsidDel="00000000" w:rsidR="00000000" w:rsidRPr="00000000">
        <w:rPr>
          <w:rFonts w:ascii="Roboto" w:cs="Roboto" w:eastAsia="Roboto" w:hAnsi="Roboto"/>
          <w:color w:val="212529"/>
          <w:sz w:val="24"/>
          <w:szCs w:val="24"/>
          <w:highlight w:val="white"/>
          <w:rtl w:val="0"/>
        </w:rPr>
        <w:t xml:space="preserve">) Why did John weep? Why is it a problem that no one in heaven or on earth or under the earth could be found to open the scroll?</w:t>
      </w:r>
    </w:p>
    <w:p w:rsidR="00000000" w:rsidDel="00000000" w:rsidP="00000000" w:rsidRDefault="00000000" w:rsidRPr="00000000" w14:paraId="00000008">
      <w:pPr>
        <w:ind w:left="720" w:firstLine="0"/>
        <w:rPr>
          <w:rFonts w:ascii="Roboto" w:cs="Roboto" w:eastAsia="Roboto" w:hAnsi="Roboto"/>
          <w:color w:val="212529"/>
          <w:sz w:val="24"/>
          <w:szCs w:val="24"/>
          <w:highlight w:val="white"/>
        </w:rPr>
      </w:pPr>
      <w:r w:rsidDel="00000000" w:rsidR="00000000" w:rsidRPr="00000000">
        <w:rPr>
          <w:rtl w:val="0"/>
        </w:rPr>
      </w:r>
    </w:p>
    <w:p w:rsidR="00000000" w:rsidDel="00000000" w:rsidP="00000000" w:rsidRDefault="00000000" w:rsidRPr="00000000" w14:paraId="00000009">
      <w:pPr>
        <w:ind w:left="0" w:firstLine="0"/>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V5-6.</w:t>
      </w:r>
    </w:p>
    <w:p w:rsidR="00000000" w:rsidDel="00000000" w:rsidP="00000000" w:rsidRDefault="00000000" w:rsidRPr="00000000" w14:paraId="0000000A">
      <w:pPr>
        <w:numPr>
          <w:ilvl w:val="0"/>
          <w:numId w:val="1"/>
        </w:numPr>
        <w:ind w:left="720" w:hanging="360"/>
        <w:rPr>
          <w:rFonts w:ascii="Roboto" w:cs="Roboto" w:eastAsia="Roboto" w:hAnsi="Roboto"/>
          <w:color w:val="212529"/>
          <w:sz w:val="24"/>
          <w:szCs w:val="24"/>
          <w:highlight w:val="white"/>
          <w:u w:val="none"/>
        </w:rPr>
      </w:pPr>
      <w:r w:rsidDel="00000000" w:rsidR="00000000" w:rsidRPr="00000000">
        <w:rPr>
          <w:rFonts w:ascii="Roboto" w:cs="Roboto" w:eastAsia="Roboto" w:hAnsi="Roboto"/>
          <w:color w:val="212529"/>
          <w:sz w:val="24"/>
          <w:szCs w:val="24"/>
          <w:highlight w:val="white"/>
          <w:rtl w:val="0"/>
        </w:rPr>
        <w:t xml:space="preserve">What did the elder say to John? (5) What did John see? (6) Why do you think Jesus was depicted as both a lion, and as a lamb that was slain? What do you think the 7 horns and 7 eyes reveal about the lamb?</w:t>
      </w:r>
    </w:p>
    <w:p w:rsidR="00000000" w:rsidDel="00000000" w:rsidP="00000000" w:rsidRDefault="00000000" w:rsidRPr="00000000" w14:paraId="0000000B">
      <w:pPr>
        <w:ind w:left="720" w:firstLine="0"/>
        <w:rPr>
          <w:rFonts w:ascii="Roboto" w:cs="Roboto" w:eastAsia="Roboto" w:hAnsi="Roboto"/>
          <w:color w:val="212529"/>
          <w:sz w:val="24"/>
          <w:szCs w:val="24"/>
          <w:highlight w:val="white"/>
        </w:rPr>
      </w:pPr>
      <w:r w:rsidDel="00000000" w:rsidR="00000000" w:rsidRPr="00000000">
        <w:rPr>
          <w:rtl w:val="0"/>
        </w:rPr>
      </w:r>
    </w:p>
    <w:p w:rsidR="00000000" w:rsidDel="00000000" w:rsidP="00000000" w:rsidRDefault="00000000" w:rsidRPr="00000000" w14:paraId="0000000C">
      <w:pPr>
        <w:ind w:left="0" w:firstLine="0"/>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V7-10.</w:t>
      </w:r>
    </w:p>
    <w:p w:rsidR="00000000" w:rsidDel="00000000" w:rsidP="00000000" w:rsidRDefault="00000000" w:rsidRPr="00000000" w14:paraId="0000000D">
      <w:pPr>
        <w:numPr>
          <w:ilvl w:val="0"/>
          <w:numId w:val="1"/>
        </w:numPr>
        <w:ind w:left="720" w:hanging="360"/>
        <w:rPr>
          <w:rFonts w:ascii="Roboto" w:cs="Roboto" w:eastAsia="Roboto" w:hAnsi="Roboto"/>
          <w:color w:val="212529"/>
          <w:sz w:val="24"/>
          <w:szCs w:val="24"/>
          <w:highlight w:val="white"/>
          <w:u w:val="none"/>
        </w:rPr>
      </w:pPr>
      <w:r w:rsidDel="00000000" w:rsidR="00000000" w:rsidRPr="00000000">
        <w:rPr>
          <w:rFonts w:ascii="Roboto" w:cs="Roboto" w:eastAsia="Roboto" w:hAnsi="Roboto"/>
          <w:color w:val="212529"/>
          <w:sz w:val="24"/>
          <w:szCs w:val="24"/>
          <w:highlight w:val="white"/>
          <w:rtl w:val="0"/>
        </w:rPr>
        <w:t xml:space="preserve">What did Jesus do? (7) How did the room respond when Jesus took the scroll from the Father's right hand? (8-10) Why was Jesus worthy, and what did he do for us? (9-10)</w:t>
      </w:r>
    </w:p>
    <w:p w:rsidR="00000000" w:rsidDel="00000000" w:rsidP="00000000" w:rsidRDefault="00000000" w:rsidRPr="00000000" w14:paraId="0000000E">
      <w:pPr>
        <w:ind w:left="720" w:firstLine="0"/>
        <w:rPr>
          <w:rFonts w:ascii="Roboto" w:cs="Roboto" w:eastAsia="Roboto" w:hAnsi="Roboto"/>
          <w:color w:val="212529"/>
          <w:sz w:val="24"/>
          <w:szCs w:val="24"/>
          <w:highlight w:val="white"/>
        </w:rPr>
      </w:pPr>
      <w:r w:rsidDel="00000000" w:rsidR="00000000" w:rsidRPr="00000000">
        <w:rPr>
          <w:rtl w:val="0"/>
        </w:rPr>
      </w:r>
    </w:p>
    <w:p w:rsidR="00000000" w:rsidDel="00000000" w:rsidP="00000000" w:rsidRDefault="00000000" w:rsidRPr="00000000" w14:paraId="0000000F">
      <w:pPr>
        <w:ind w:left="0" w:firstLine="0"/>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V11-14.</w:t>
      </w:r>
    </w:p>
    <w:p w:rsidR="00000000" w:rsidDel="00000000" w:rsidP="00000000" w:rsidRDefault="00000000" w:rsidRPr="00000000" w14:paraId="00000010">
      <w:pPr>
        <w:numPr>
          <w:ilvl w:val="0"/>
          <w:numId w:val="1"/>
        </w:numPr>
        <w:ind w:left="720" w:hanging="360"/>
        <w:rPr>
          <w:rFonts w:ascii="Roboto" w:cs="Roboto" w:eastAsia="Roboto" w:hAnsi="Roboto"/>
          <w:color w:val="212529"/>
          <w:sz w:val="24"/>
          <w:szCs w:val="24"/>
          <w:highlight w:val="white"/>
          <w:u w:val="none"/>
        </w:rPr>
      </w:pPr>
      <w:r w:rsidDel="00000000" w:rsidR="00000000" w:rsidRPr="00000000">
        <w:rPr>
          <w:rFonts w:ascii="Roboto" w:cs="Roboto" w:eastAsia="Roboto" w:hAnsi="Roboto"/>
          <w:color w:val="212529"/>
          <w:sz w:val="24"/>
          <w:szCs w:val="24"/>
          <w:highlight w:val="white"/>
          <w:rtl w:val="0"/>
        </w:rPr>
        <w:t xml:space="preserve">What did John see next? If every creature in heaven and on earth and under the earth and in the sea worshiped and praised because of this, what should we do?</w:t>
      </w:r>
    </w:p>
    <w:p w:rsidR="00000000" w:rsidDel="00000000" w:rsidP="00000000" w:rsidRDefault="00000000" w:rsidRPr="00000000" w14:paraId="00000011">
      <w:pPr>
        <w:ind w:left="720" w:firstLine="0"/>
        <w:rPr>
          <w:rFonts w:ascii="Roboto" w:cs="Roboto" w:eastAsia="Roboto" w:hAnsi="Roboto"/>
          <w:color w:val="212529"/>
          <w:sz w:val="24"/>
          <w:szCs w:val="24"/>
          <w:highlight w:val="white"/>
        </w:rPr>
      </w:pPr>
      <w:r w:rsidDel="00000000" w:rsidR="00000000" w:rsidRPr="00000000">
        <w:rPr>
          <w:rtl w:val="0"/>
        </w:rPr>
      </w:r>
    </w:p>
    <w:p w:rsidR="00000000" w:rsidDel="00000000" w:rsidP="00000000" w:rsidRDefault="00000000" w:rsidRPr="00000000" w14:paraId="00000012">
      <w:pPr>
        <w:ind w:left="720" w:firstLine="0"/>
        <w:rPr>
          <w:rFonts w:ascii="Roboto" w:cs="Roboto" w:eastAsia="Roboto" w:hAnsi="Roboto"/>
          <w:color w:val="212529"/>
          <w:sz w:val="24"/>
          <w:szCs w:val="24"/>
          <w:highlight w:val="white"/>
        </w:rPr>
      </w:pPr>
      <w:r w:rsidDel="00000000" w:rsidR="00000000" w:rsidRPr="00000000">
        <w:rPr>
          <w:rtl w:val="0"/>
        </w:rPr>
      </w:r>
    </w:p>
    <w:sectPr>
      <w:headerReference r:id="rId8" w:type="default"/>
      <w:pgSz w:h="15840" w:w="12240" w:orient="portrait"/>
      <w:pgMar w:bottom="1440" w:top="108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3">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esv.org/Revelation+5/" TargetMode="External"/><Relationship Id="rId7" Type="http://schemas.openxmlformats.org/officeDocument/2006/relationships/hyperlink" Target="https://www.esv.org/Revelation+6/"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