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Did Not Repent</w:t>
      </w:r>
    </w:p>
    <w:p w:rsidR="00000000" w:rsidDel="00000000" w:rsidP="00000000" w:rsidRDefault="00000000" w:rsidRPr="00000000" w14:paraId="00000002">
      <w:pPr>
        <w:jc w:val="center"/>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color w:val="212529"/>
          <w:sz w:val="24"/>
          <w:szCs w:val="24"/>
          <w:highlight w:val="white"/>
        </w:rPr>
      </w:pPr>
      <w:hyperlink r:id="rId6">
        <w:r w:rsidDel="00000000" w:rsidR="00000000" w:rsidRPr="00000000">
          <w:rPr>
            <w:rFonts w:ascii="Roboto" w:cs="Roboto" w:eastAsia="Roboto" w:hAnsi="Roboto"/>
            <w:color w:val="1155cc"/>
            <w:sz w:val="24"/>
            <w:szCs w:val="24"/>
            <w:highlight w:val="white"/>
            <w:u w:val="single"/>
            <w:rtl w:val="0"/>
          </w:rPr>
          <w:t xml:space="preserve">Revelations 9:01-21</w:t>
        </w:r>
      </w:hyperlink>
      <w:r w:rsidDel="00000000" w:rsidR="00000000" w:rsidRPr="00000000">
        <w:rPr>
          <w:rtl w:val="0"/>
        </w:rPr>
      </w:r>
    </w:p>
    <w:p w:rsidR="00000000" w:rsidDel="00000000" w:rsidP="00000000" w:rsidRDefault="00000000" w:rsidRPr="00000000" w14:paraId="00000004">
      <w:pPr>
        <w:rPr>
          <w:rFonts w:ascii="Roboto" w:cs="Roboto" w:eastAsia="Roboto" w:hAnsi="Roboto"/>
          <w:sz w:val="24"/>
          <w:szCs w:val="24"/>
        </w:rPr>
      </w:pPr>
      <w:r w:rsidDel="00000000" w:rsidR="00000000" w:rsidRPr="00000000">
        <w:rPr>
          <w:rFonts w:ascii="Roboto" w:cs="Roboto" w:eastAsia="Roboto" w:hAnsi="Roboto"/>
          <w:color w:val="212529"/>
          <w:sz w:val="24"/>
          <w:szCs w:val="24"/>
          <w:highlight w:val="white"/>
          <w:rtl w:val="0"/>
        </w:rPr>
        <w:t xml:space="preserve">Key Verse: </w:t>
      </w:r>
      <w:r w:rsidDel="00000000" w:rsidR="00000000" w:rsidRPr="00000000">
        <w:rPr>
          <w:rFonts w:ascii="Roboto" w:cs="Roboto" w:eastAsia="Roboto" w:hAnsi="Roboto"/>
          <w:sz w:val="24"/>
          <w:szCs w:val="24"/>
          <w:rtl w:val="0"/>
        </w:rPr>
        <w:t xml:space="preserve">20, 21</w:t>
      </w:r>
    </w:p>
    <w:p w:rsidR="00000000" w:rsidDel="00000000" w:rsidP="00000000" w:rsidRDefault="00000000" w:rsidRPr="00000000" w14:paraId="00000005">
      <w:pP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6">
      <w:pPr>
        <w:rPr>
          <w:rFonts w:ascii="Roboto" w:cs="Roboto" w:eastAsia="Roboto" w:hAnsi="Roboto"/>
          <w:sz w:val="24"/>
          <w:szCs w:val="24"/>
        </w:rPr>
      </w:pPr>
      <w:r w:rsidDel="00000000" w:rsidR="00000000" w:rsidRPr="00000000">
        <w:rPr>
          <w:rFonts w:ascii="Roboto" w:cs="Roboto" w:eastAsia="Roboto" w:hAnsi="Roboto"/>
          <w:sz w:val="24"/>
          <w:szCs w:val="24"/>
          <w:rtl w:val="0"/>
        </w:rPr>
        <w:t xml:space="preserve">The rest of mankind, who were not killed by these plagues, did not repent of the works of their hands nor give up worshiping demons and idols of gold and silver and bronze and stone and wood, which cannot see or hear or walk, nor did they repent of their murders or their sorceries or their sexual immorality or their thefts.</w:t>
      </w:r>
    </w:p>
    <w:p w:rsidR="00000000" w:rsidDel="00000000" w:rsidP="00000000" w:rsidRDefault="00000000" w:rsidRPr="00000000" w14:paraId="00000007">
      <w:pP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8">
      <w:pPr>
        <w:ind w:left="0" w:firstLine="0"/>
        <w:rPr>
          <w:rFonts w:ascii="Roboto" w:cs="Roboto" w:eastAsia="Roboto" w:hAnsi="Roboto"/>
          <w:b w:val="1"/>
          <w:bCs w:val="1"/>
          <w:color w:val="212529"/>
          <w:sz w:val="24"/>
          <w:szCs w:val="24"/>
          <w:highlight w:val="white"/>
        </w:rPr>
      </w:pPr>
      <w:r w:rsidDel="00000000" w:rsidR="00000000" w:rsidRPr="00000000">
        <w:rPr>
          <w:rFonts w:ascii="Roboto" w:cs="Roboto" w:eastAsia="Roboto" w:hAnsi="Roboto"/>
          <w:b w:val="1"/>
          <w:bCs w:val="1"/>
          <w:color w:val="212529"/>
          <w:sz w:val="24"/>
          <w:szCs w:val="24"/>
          <w:highlight w:val="white"/>
          <w:rtl w:val="0"/>
        </w:rPr>
        <w:t xml:space="preserve">1st Woe - Locusts Like Scorpions</w:t>
      </w:r>
    </w:p>
    <w:p w:rsidR="00000000" w:rsidDel="00000000" w:rsidP="00000000" w:rsidRDefault="00000000" w:rsidRPr="00000000" w14:paraId="00000009">
      <w:pPr>
        <w:numPr>
          <w:ilvl w:val="0"/>
          <w:numId w:val="1"/>
        </w:numPr>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Read v.1-3. </w:t>
      </w:r>
      <w:r w:rsidDel="00000000" w:rsidR="00000000" w:rsidRPr="00000000">
        <w:rPr>
          <w:rFonts w:ascii="Roboto" w:cs="Roboto" w:eastAsia="Roboto" w:hAnsi="Roboto"/>
          <w:color w:val="212529"/>
          <w:sz w:val="24"/>
          <w:szCs w:val="24"/>
          <w:highlight w:val="white"/>
          <w:rtl w:val="0"/>
        </w:rPr>
        <w:t xml:space="preserve">Describe what happened when the fifth angel blew his trumpet? What do you know about locusts? For what purpose has God used locusts in the Bible (see references)? Where did these locusts come from?</w:t>
      </w:r>
    </w:p>
    <w:p w:rsidR="00000000" w:rsidDel="00000000" w:rsidP="00000000" w:rsidRDefault="00000000" w:rsidRPr="00000000" w14:paraId="0000000A">
      <w:pPr>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B">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Read v.4-6. What target does the common locusts target? What was and was not the target of these locusts from the “bottomless pit”? Why do you think they were told to torment and not kill?</w:t>
      </w:r>
    </w:p>
    <w:p w:rsidR="00000000" w:rsidDel="00000000" w:rsidP="00000000" w:rsidRDefault="00000000" w:rsidRPr="00000000" w14:paraId="0000000C">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D">
      <w:pPr>
        <w:numPr>
          <w:ilvl w:val="0"/>
          <w:numId w:val="1"/>
        </w:numPr>
        <w:ind w:left="720" w:hanging="360"/>
        <w:rPr>
          <w:rFonts w:ascii="Roboto" w:cs="Roboto" w:eastAsia="Roboto" w:hAnsi="Roboto"/>
          <w:color w:val="212529"/>
          <w:sz w:val="24"/>
          <w:szCs w:val="24"/>
          <w:highlight w:val="white"/>
          <w:u w:val="none"/>
        </w:rPr>
      </w:pPr>
      <w:r w:rsidDel="00000000" w:rsidR="00000000" w:rsidRPr="00000000">
        <w:rPr>
          <w:rFonts w:ascii="Roboto" w:cs="Roboto" w:eastAsia="Roboto" w:hAnsi="Roboto"/>
          <w:color w:val="212529"/>
          <w:sz w:val="24"/>
          <w:szCs w:val="24"/>
          <w:highlight w:val="white"/>
          <w:rtl w:val="0"/>
        </w:rPr>
        <w:t xml:space="preserve">Read v.7-11. Describe how these locusts looked to John. What does this show about their nature? Who is ruling and guiding them?</w:t>
      </w:r>
    </w:p>
    <w:p w:rsidR="00000000" w:rsidDel="00000000" w:rsidP="00000000" w:rsidRDefault="00000000" w:rsidRPr="00000000" w14:paraId="0000000E">
      <w:pPr>
        <w:ind w:left="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0F">
      <w:pPr>
        <w:rPr>
          <w:rFonts w:ascii="Roboto" w:cs="Roboto" w:eastAsia="Roboto" w:hAnsi="Roboto"/>
          <w:color w:val="212529"/>
          <w:sz w:val="24"/>
          <w:szCs w:val="24"/>
          <w:highlight w:val="white"/>
        </w:rPr>
      </w:pPr>
      <w:r w:rsidDel="00000000" w:rsidR="00000000" w:rsidRPr="00000000">
        <w:rPr>
          <w:rFonts w:ascii="Roboto" w:cs="Roboto" w:eastAsia="Roboto" w:hAnsi="Roboto"/>
          <w:b w:val="1"/>
          <w:bCs w:val="1"/>
          <w:color w:val="212529"/>
          <w:sz w:val="24"/>
          <w:szCs w:val="24"/>
          <w:highlight w:val="white"/>
          <w:rtl w:val="0"/>
        </w:rPr>
        <w:t xml:space="preserve">2nd Woe - Horses With Lions’ Heads</w:t>
      </w:r>
      <w:r w:rsidDel="00000000" w:rsidR="00000000" w:rsidRPr="00000000">
        <w:rPr>
          <w:rtl w:val="0"/>
        </w:rPr>
      </w:r>
    </w:p>
    <w:p w:rsidR="00000000" w:rsidDel="00000000" w:rsidP="00000000" w:rsidRDefault="00000000" w:rsidRPr="00000000" w14:paraId="00000010">
      <w:pPr>
        <w:numPr>
          <w:ilvl w:val="0"/>
          <w:numId w:val="1"/>
        </w:numPr>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Read v.12-16. What happened when the sixth angel blew his trumpet? Although a third of mankind were to be killed, why is this still God’s grace?</w:t>
      </w:r>
    </w:p>
    <w:p w:rsidR="00000000" w:rsidDel="00000000" w:rsidP="00000000" w:rsidRDefault="00000000" w:rsidRPr="00000000" w14:paraId="00000011">
      <w:pPr>
        <w:ind w:left="72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12">
      <w:pPr>
        <w:numPr>
          <w:ilvl w:val="0"/>
          <w:numId w:val="1"/>
        </w:numPr>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Read v.17-19. How did the horses and mounted troops look like to John? What does this tell us about their nature? What were the “three plagues” that came out of their mouth? What impact did these plagues have?</w:t>
      </w:r>
    </w:p>
    <w:p w:rsidR="00000000" w:rsidDel="00000000" w:rsidP="00000000" w:rsidRDefault="00000000" w:rsidRPr="00000000" w14:paraId="00000013">
      <w:pPr>
        <w:ind w:left="0" w:firstLine="0"/>
        <w:rPr>
          <w:rFonts w:ascii="Roboto" w:cs="Roboto" w:eastAsia="Roboto" w:hAnsi="Roboto"/>
          <w:color w:val="212529"/>
          <w:sz w:val="24"/>
          <w:szCs w:val="24"/>
          <w:highlight w:val="white"/>
        </w:rPr>
      </w:pPr>
      <w:r w:rsidDel="00000000" w:rsidR="00000000" w:rsidRPr="00000000">
        <w:rPr>
          <w:rtl w:val="0"/>
        </w:rPr>
      </w:r>
    </w:p>
    <w:p w:rsidR="00000000" w:rsidDel="00000000" w:rsidP="00000000" w:rsidRDefault="00000000" w:rsidRPr="00000000" w14:paraId="00000014">
      <w:pPr>
        <w:ind w:left="0" w:firstLine="0"/>
        <w:rPr>
          <w:rFonts w:ascii="Roboto" w:cs="Roboto" w:eastAsia="Roboto" w:hAnsi="Roboto"/>
          <w:b w:val="1"/>
          <w:bCs w:val="1"/>
          <w:color w:val="212529"/>
          <w:sz w:val="24"/>
          <w:szCs w:val="24"/>
          <w:highlight w:val="white"/>
        </w:rPr>
      </w:pPr>
      <w:r w:rsidDel="00000000" w:rsidR="00000000" w:rsidRPr="00000000">
        <w:rPr>
          <w:rFonts w:ascii="Roboto" w:cs="Roboto" w:eastAsia="Roboto" w:hAnsi="Roboto"/>
          <w:b w:val="1"/>
          <w:bCs w:val="1"/>
          <w:color w:val="212529"/>
          <w:sz w:val="24"/>
          <w:szCs w:val="24"/>
          <w:highlight w:val="white"/>
          <w:rtl w:val="0"/>
        </w:rPr>
        <w:t xml:space="preserve">The Rest of Mankind</w:t>
      </w:r>
    </w:p>
    <w:p w:rsidR="00000000" w:rsidDel="00000000" w:rsidP="00000000" w:rsidRDefault="00000000" w:rsidRPr="00000000" w14:paraId="00000015">
      <w:pPr>
        <w:numPr>
          <w:ilvl w:val="0"/>
          <w:numId w:val="1"/>
        </w:numPr>
        <w:ind w:left="720" w:hanging="360"/>
        <w:rPr>
          <w:rFonts w:ascii="Roboto" w:cs="Roboto" w:eastAsia="Roboto" w:hAnsi="Roboto"/>
          <w:color w:val="212529"/>
          <w:sz w:val="24"/>
          <w:szCs w:val="24"/>
          <w:highlight w:val="white"/>
        </w:rPr>
      </w:pPr>
      <w:r w:rsidDel="00000000" w:rsidR="00000000" w:rsidRPr="00000000">
        <w:rPr>
          <w:rFonts w:ascii="Roboto" w:cs="Roboto" w:eastAsia="Roboto" w:hAnsi="Roboto"/>
          <w:color w:val="212529"/>
          <w:sz w:val="24"/>
          <w:szCs w:val="24"/>
          <w:highlight w:val="white"/>
          <w:rtl w:val="0"/>
        </w:rPr>
        <w:t xml:space="preserve">Read v.20-21. How did the rest of mankind who were not killed by these plagues respond to the plagues? Why do you think they responded this way? How should they have responded based on what is written in verses 20-21?</w:t>
      </w:r>
      <w:r w:rsidDel="00000000" w:rsidR="00000000" w:rsidRPr="00000000">
        <w:br w:type="page"/>
      </w:r>
      <w:r w:rsidDel="00000000" w:rsidR="00000000" w:rsidRPr="00000000">
        <w:rPr>
          <w:rtl w:val="0"/>
        </w:rPr>
      </w:r>
    </w:p>
    <w:p w:rsidR="00000000" w:rsidDel="00000000" w:rsidP="00000000" w:rsidRDefault="00000000" w:rsidRPr="00000000" w14:paraId="00000016">
      <w:pPr>
        <w:ind w:left="720" w:firstLine="0"/>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7">
      <w:pPr>
        <w:ind w:left="720" w:firstLine="0"/>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8">
      <w:pPr>
        <w:ind w:left="720" w:firstLine="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Exodus 10:3–6 – So Moses and Aaron went in to Pharaoh and said to him, “Thus says the LORD, the God of the Hebrews, ‘How long will you refuse to humble yourself before me? Let my people go, that they may serve me. For if you refuse to let my people go, behold, tomorrow I will bring </w:t>
      </w:r>
      <w:r w:rsidDel="00000000" w:rsidR="00000000" w:rsidRPr="00000000">
        <w:rPr>
          <w:rFonts w:ascii="Roboto" w:cs="Roboto" w:eastAsia="Roboto" w:hAnsi="Roboto"/>
          <w:b w:val="1"/>
          <w:bCs w:val="1"/>
          <w:color w:val="212529"/>
          <w:sz w:val="24"/>
          <w:szCs w:val="24"/>
          <w:rtl w:val="0"/>
        </w:rPr>
        <w:t xml:space="preserve">locusts</w:t>
      </w:r>
      <w:r w:rsidDel="00000000" w:rsidR="00000000" w:rsidRPr="00000000">
        <w:rPr>
          <w:rFonts w:ascii="Roboto" w:cs="Roboto" w:eastAsia="Roboto" w:hAnsi="Roboto"/>
          <w:color w:val="212529"/>
          <w:sz w:val="24"/>
          <w:szCs w:val="24"/>
          <w:rtl w:val="0"/>
        </w:rPr>
        <w:t xml:space="preserve"> into your country,  and they shall cover the face of the land, so that no one can see the land. And they shall eat what is left to you after the hail, and they shall eat every tree of yours that grows in the field, and they shall fill your houses and the houses of all your servants and of all the Egyptians, as neither your fathers nor your grandfathers have seen, from the day they came on earth to this day.’” Then he turned and went out from Pharaoh.</w:t>
      </w:r>
    </w:p>
    <w:p w:rsidR="00000000" w:rsidDel="00000000" w:rsidP="00000000" w:rsidRDefault="00000000" w:rsidRPr="00000000" w14:paraId="00000019">
      <w:pPr>
        <w:ind w:left="720" w:firstLine="0"/>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A">
      <w:pPr>
        <w:ind w:left="720" w:firstLine="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Amos 4:9 – “I struck you with blight and mildew; your many gardens and your vineyards, your fig trees and your olive trees the </w:t>
      </w:r>
      <w:r w:rsidDel="00000000" w:rsidR="00000000" w:rsidRPr="00000000">
        <w:rPr>
          <w:rFonts w:ascii="Roboto" w:cs="Roboto" w:eastAsia="Roboto" w:hAnsi="Roboto"/>
          <w:b w:val="1"/>
          <w:bCs w:val="1"/>
          <w:color w:val="212529"/>
          <w:sz w:val="24"/>
          <w:szCs w:val="24"/>
          <w:rtl w:val="0"/>
        </w:rPr>
        <w:t xml:space="preserve">locust</w:t>
      </w:r>
      <w:r w:rsidDel="00000000" w:rsidR="00000000" w:rsidRPr="00000000">
        <w:rPr>
          <w:rFonts w:ascii="Roboto" w:cs="Roboto" w:eastAsia="Roboto" w:hAnsi="Roboto"/>
          <w:color w:val="212529"/>
          <w:sz w:val="24"/>
          <w:szCs w:val="24"/>
          <w:rtl w:val="0"/>
        </w:rPr>
        <w:t xml:space="preserve"> devoured; yet you did not return to me,” declares the LORD.</w:t>
      </w:r>
    </w:p>
    <w:p w:rsidR="00000000" w:rsidDel="00000000" w:rsidP="00000000" w:rsidRDefault="00000000" w:rsidRPr="00000000" w14:paraId="0000001B">
      <w:pPr>
        <w:ind w:left="720" w:firstLine="0"/>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C">
      <w:pPr>
        <w:ind w:left="720" w:firstLine="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2 Chronicles 7:13–14 – When I shut up the heavens so that there is no rain, or command the </w:t>
      </w:r>
      <w:r w:rsidDel="00000000" w:rsidR="00000000" w:rsidRPr="00000000">
        <w:rPr>
          <w:rFonts w:ascii="Roboto" w:cs="Roboto" w:eastAsia="Roboto" w:hAnsi="Roboto"/>
          <w:b w:val="1"/>
          <w:bCs w:val="1"/>
          <w:color w:val="212529"/>
          <w:sz w:val="24"/>
          <w:szCs w:val="24"/>
          <w:rtl w:val="0"/>
        </w:rPr>
        <w:t xml:space="preserve">locust</w:t>
      </w:r>
      <w:r w:rsidDel="00000000" w:rsidR="00000000" w:rsidRPr="00000000">
        <w:rPr>
          <w:rFonts w:ascii="Roboto" w:cs="Roboto" w:eastAsia="Roboto" w:hAnsi="Roboto"/>
          <w:color w:val="212529"/>
          <w:sz w:val="24"/>
          <w:szCs w:val="24"/>
          <w:rtl w:val="0"/>
        </w:rPr>
        <w:t xml:space="preserve"> to devour the land, or send pestilence among my people, if my people who are called by my name humble themselves, and pray and seek my face and turn from their wicked ways, then I will hear from heaven and will forgive their sin and heal their land. </w:t>
      </w:r>
    </w:p>
    <w:p w:rsidR="00000000" w:rsidDel="00000000" w:rsidP="00000000" w:rsidRDefault="00000000" w:rsidRPr="00000000" w14:paraId="0000001D">
      <w:pPr>
        <w:ind w:left="720" w:firstLine="0"/>
        <w:rPr>
          <w:rFonts w:ascii="Roboto" w:cs="Roboto" w:eastAsia="Roboto" w:hAnsi="Roboto"/>
          <w:color w:val="212529"/>
          <w:sz w:val="24"/>
          <w:szCs w:val="24"/>
        </w:rPr>
      </w:pPr>
      <w:r w:rsidDel="00000000" w:rsidR="00000000" w:rsidRPr="00000000">
        <w:rPr>
          <w:rtl w:val="0"/>
        </w:rPr>
      </w:r>
    </w:p>
    <w:p w:rsidR="00000000" w:rsidDel="00000000" w:rsidP="00000000" w:rsidRDefault="00000000" w:rsidRPr="00000000" w14:paraId="0000001E">
      <w:pPr>
        <w:ind w:left="720" w:firstLine="0"/>
        <w:rPr>
          <w:rFonts w:ascii="Roboto" w:cs="Roboto" w:eastAsia="Roboto" w:hAnsi="Roboto"/>
          <w:color w:val="212529"/>
          <w:sz w:val="24"/>
          <w:szCs w:val="24"/>
        </w:rPr>
      </w:pPr>
      <w:r w:rsidDel="00000000" w:rsidR="00000000" w:rsidRPr="00000000">
        <w:rPr>
          <w:rFonts w:ascii="Roboto" w:cs="Roboto" w:eastAsia="Roboto" w:hAnsi="Roboto"/>
          <w:color w:val="212529"/>
          <w:sz w:val="24"/>
          <w:szCs w:val="24"/>
          <w:rtl w:val="0"/>
        </w:rPr>
        <w:t xml:space="preserve">Joel 2:25 – I will restore to you the years that the swarming locust has eaten, the hopper, the destroyer, and the cutter, my great army, which I sent among you.</w:t>
      </w:r>
    </w:p>
    <w:p w:rsidR="00000000" w:rsidDel="00000000" w:rsidP="00000000" w:rsidRDefault="00000000" w:rsidRPr="00000000" w14:paraId="0000001F">
      <w:pPr>
        <w:ind w:left="720" w:firstLine="0"/>
        <w:rPr>
          <w:rFonts w:ascii="Roboto" w:cs="Roboto" w:eastAsia="Roboto" w:hAnsi="Roboto"/>
          <w:color w:val="212529"/>
          <w:sz w:val="24"/>
          <w:szCs w:val="24"/>
        </w:rPr>
      </w:pPr>
      <w:r w:rsidDel="00000000" w:rsidR="00000000" w:rsidRPr="00000000">
        <w:rPr>
          <w:rtl w:val="0"/>
        </w:rPr>
      </w:r>
    </w:p>
    <w:sectPr>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Revelation+9/"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